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70" w:rsidRDefault="009F1C8F" w:rsidP="00CC5FE6">
      <w:pPr>
        <w:widowControl/>
        <w:jc w:val="center"/>
        <w:rPr>
          <w:b/>
          <w:sz w:val="26"/>
          <w:szCs w:val="26"/>
        </w:rPr>
      </w:pPr>
      <w:r w:rsidRPr="009F1C8F">
        <w:rPr>
          <w:rFonts w:hint="eastAsia"/>
          <w:b/>
          <w:sz w:val="26"/>
          <w:szCs w:val="26"/>
        </w:rPr>
        <w:t>北京城市副中心</w:t>
      </w:r>
      <w:r w:rsidRPr="009F1C8F">
        <w:rPr>
          <w:rFonts w:hint="eastAsia"/>
          <w:b/>
          <w:sz w:val="26"/>
          <w:szCs w:val="26"/>
        </w:rPr>
        <w:t>0601</w:t>
      </w:r>
      <w:r w:rsidRPr="009F1C8F">
        <w:rPr>
          <w:rFonts w:hint="eastAsia"/>
          <w:b/>
          <w:sz w:val="26"/>
          <w:szCs w:val="26"/>
        </w:rPr>
        <w:t>、</w:t>
      </w:r>
      <w:r w:rsidRPr="009F1C8F">
        <w:rPr>
          <w:rFonts w:hint="eastAsia"/>
          <w:b/>
          <w:sz w:val="26"/>
          <w:szCs w:val="26"/>
        </w:rPr>
        <w:t>0402</w:t>
      </w:r>
      <w:r w:rsidRPr="009F1C8F">
        <w:rPr>
          <w:rFonts w:hint="eastAsia"/>
          <w:b/>
          <w:sz w:val="26"/>
          <w:szCs w:val="26"/>
        </w:rPr>
        <w:t>街区部分地块城市设计国际方案征集</w:t>
      </w:r>
    </w:p>
    <w:p w:rsidR="005E1D57" w:rsidRPr="00CC5FE6" w:rsidRDefault="00C5344D" w:rsidP="00CC5FE6">
      <w:pPr>
        <w:widowControl/>
        <w:jc w:val="center"/>
        <w:rPr>
          <w:b/>
          <w:sz w:val="26"/>
          <w:szCs w:val="26"/>
        </w:rPr>
      </w:pPr>
      <w:r w:rsidRPr="00CC5FE6">
        <w:rPr>
          <w:rFonts w:hint="eastAsia"/>
          <w:b/>
          <w:sz w:val="26"/>
          <w:szCs w:val="26"/>
        </w:rPr>
        <w:t>资格预审文件领取登记表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5E1D57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1D57" w:rsidRDefault="005E1D57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5E1D57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5E1D57" w:rsidRDefault="007F2358" w:rsidP="00637CFD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E1D57" w:rsidRDefault="005E1D57">
            <w:pPr>
              <w:tabs>
                <w:tab w:val="left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451E6" w:rsidRDefault="007F2358">
      <w:pPr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7" w:history="1">
        <w:r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8" w:history="1">
        <w:r w:rsidR="006A0194" w:rsidRPr="00E11AFF">
          <w:rPr>
            <w:rStyle w:val="a9"/>
          </w:rPr>
          <w:t>kjysanbu</w:t>
        </w:r>
        <w:r w:rsidR="006A0194" w:rsidRPr="00E11AFF">
          <w:rPr>
            <w:rStyle w:val="a9"/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邮箱，随本表请附应征人的营业执照和资质证书/资格证明文件复印件（如果有）。邮件标题应注明应征申请人名称及项目简称。此表须发送Word版。</w:t>
      </w:r>
      <w:r w:rsidR="00010D6F" w:rsidRPr="00010D6F">
        <w:rPr>
          <w:rFonts w:ascii="仿宋" w:eastAsia="仿宋" w:hAnsi="仿宋" w:hint="eastAsia"/>
          <w:color w:val="000000" w:themeColor="text1"/>
          <w:sz w:val="24"/>
        </w:rPr>
        <w:t>如果是联合体应征申请人，联合体每个成员单位均应填写本表</w:t>
      </w:r>
      <w:r w:rsidR="00311317">
        <w:rPr>
          <w:rFonts w:ascii="仿宋" w:eastAsia="仿宋" w:hAnsi="仿宋" w:hint="eastAsia"/>
          <w:color w:val="000000" w:themeColor="text1"/>
          <w:sz w:val="24"/>
        </w:rPr>
        <w:t>并提交相关证明文件</w:t>
      </w:r>
      <w:r w:rsidR="00010D6F">
        <w:rPr>
          <w:rFonts w:ascii="仿宋" w:eastAsia="仿宋" w:hAnsi="仿宋" w:hint="eastAsia"/>
          <w:color w:val="000000" w:themeColor="text1"/>
          <w:sz w:val="24"/>
        </w:rPr>
        <w:t>。</w:t>
      </w:r>
    </w:p>
    <w:p w:rsidR="003314DD" w:rsidRDefault="003314DD">
      <w:pPr>
        <w:widowControl/>
        <w:jc w:val="left"/>
        <w:rPr>
          <w:b/>
          <w:sz w:val="32"/>
          <w:szCs w:val="30"/>
        </w:rPr>
      </w:pPr>
      <w:r>
        <w:rPr>
          <w:b/>
          <w:sz w:val="32"/>
          <w:szCs w:val="30"/>
        </w:rPr>
        <w:br w:type="page"/>
      </w:r>
    </w:p>
    <w:p w:rsidR="00637CFD" w:rsidRPr="00B5240C" w:rsidRDefault="009F1C8F" w:rsidP="00637CFD">
      <w:pPr>
        <w:adjustRightInd w:val="0"/>
        <w:snapToGrid w:val="0"/>
        <w:spacing w:line="440" w:lineRule="atLeast"/>
        <w:jc w:val="center"/>
        <w:rPr>
          <w:b/>
          <w:sz w:val="26"/>
          <w:szCs w:val="26"/>
        </w:rPr>
      </w:pPr>
      <w:r w:rsidRPr="009F1C8F">
        <w:rPr>
          <w:rFonts w:hint="eastAsia"/>
          <w:b/>
          <w:sz w:val="26"/>
          <w:szCs w:val="26"/>
        </w:rPr>
        <w:lastRenderedPageBreak/>
        <w:t>北京城市副中心</w:t>
      </w:r>
      <w:r w:rsidRPr="009F1C8F">
        <w:rPr>
          <w:rFonts w:hint="eastAsia"/>
          <w:b/>
          <w:sz w:val="26"/>
          <w:szCs w:val="26"/>
        </w:rPr>
        <w:t>0601</w:t>
      </w:r>
      <w:r w:rsidRPr="009F1C8F">
        <w:rPr>
          <w:rFonts w:hint="eastAsia"/>
          <w:b/>
          <w:sz w:val="26"/>
          <w:szCs w:val="26"/>
        </w:rPr>
        <w:t>、</w:t>
      </w:r>
      <w:r w:rsidRPr="009F1C8F">
        <w:rPr>
          <w:rFonts w:hint="eastAsia"/>
          <w:b/>
          <w:sz w:val="26"/>
          <w:szCs w:val="26"/>
        </w:rPr>
        <w:t>0402</w:t>
      </w:r>
      <w:r w:rsidRPr="009F1C8F">
        <w:rPr>
          <w:rFonts w:hint="eastAsia"/>
          <w:b/>
          <w:sz w:val="26"/>
          <w:szCs w:val="26"/>
        </w:rPr>
        <w:t>街区部分地块城市设计国际方案征集</w:t>
      </w:r>
    </w:p>
    <w:p w:rsidR="005E1D57" w:rsidRDefault="00C5344D">
      <w:pPr>
        <w:widowControl/>
        <w:jc w:val="center"/>
      </w:pPr>
      <w:r w:rsidRPr="00CC5FE6">
        <w:rPr>
          <w:rFonts w:hint="eastAsia"/>
          <w:b/>
          <w:sz w:val="26"/>
          <w:szCs w:val="26"/>
        </w:rPr>
        <w:t>资格预审文件领取登记表</w:t>
      </w:r>
      <w:r w:rsidR="007F2358" w:rsidRPr="00CC5FE6">
        <w:rPr>
          <w:rFonts w:hint="eastAsia"/>
          <w:b/>
          <w:sz w:val="26"/>
          <w:szCs w:val="26"/>
        </w:rPr>
        <w:t>附表——应征申请人情况介绍表</w:t>
      </w:r>
    </w:p>
    <w:tbl>
      <w:tblPr>
        <w:tblW w:w="8540" w:type="dxa"/>
        <w:tblLayout w:type="fixed"/>
        <w:tblLook w:val="04A0" w:firstRow="1" w:lastRow="0" w:firstColumn="1" w:lastColumn="0" w:noHBand="0" w:noVBand="1"/>
      </w:tblPr>
      <w:tblGrid>
        <w:gridCol w:w="3085"/>
        <w:gridCol w:w="5455"/>
      </w:tblGrid>
      <w:tr w:rsidR="005E1D57">
        <w:trPr>
          <w:trHeight w:val="1481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</w:rPr>
              <w:t>应征申请人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联合体应征申请人名称：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08"/>
        </w:trPr>
        <w:tc>
          <w:tcPr>
            <w:tcW w:w="3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center"/>
              <w:rPr>
                <w:bCs/>
                <w:color w:val="000000"/>
                <w:kern w:val="0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Cs w:val="21"/>
              </w:rPr>
              <w:t>（填表单位名称）</w:t>
            </w:r>
          </w:p>
          <w:p w:rsidR="005E1D57" w:rsidRDefault="005E1D5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7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国别</w:t>
            </w: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>
        <w:trPr>
          <w:trHeight w:val="8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 w:rsidP="000B61B4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RANGE!A1:B7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设计资质或资格的种类/级别</w:t>
            </w:r>
            <w:bookmarkEnd w:id="0"/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5E1D5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5E1D57" w:rsidTr="009F1C8F">
        <w:trPr>
          <w:trHeight w:val="1591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pStyle w:val="a3"/>
              <w:adjustRightInd w:val="0"/>
              <w:snapToGrid w:val="0"/>
              <w:spacing w:before="0" w:after="0" w:line="320" w:lineRule="exact"/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设计人员总数：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  <w:u w:val="single"/>
              </w:rPr>
              <w:t xml:space="preserve">        </w:t>
            </w:r>
          </w:p>
          <w:p w:rsidR="009F1C8F" w:rsidRPr="009F1C8F" w:rsidRDefault="007F2358" w:rsidP="009F1C8F">
            <w:pPr>
              <w:pStyle w:val="a3"/>
              <w:adjustRightInd w:val="0"/>
              <w:snapToGrid w:val="0"/>
              <w:spacing w:before="0" w:after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其中：</w:t>
            </w:r>
            <w:r w:rsidR="009F1C8F" w:rsidRPr="009F1C8F">
              <w:rPr>
                <w:rFonts w:ascii="Times New Roman" w:hint="eastAsia"/>
                <w:sz w:val="21"/>
                <w:szCs w:val="21"/>
              </w:rPr>
              <w:t>注册规划</w:t>
            </w:r>
            <w:r w:rsidR="009F1C8F" w:rsidRPr="009F1C8F">
              <w:rPr>
                <w:rFonts w:ascii="Times New Roman" w:hAnsi="Times New Roman" w:hint="eastAsia"/>
                <w:sz w:val="21"/>
                <w:szCs w:val="21"/>
              </w:rPr>
              <w:t>师人数：</w:t>
            </w:r>
            <w:r w:rsidR="009F1C8F"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注册建筑师人数：</w:t>
            </w:r>
            <w:r w:rsidRPr="009F1C8F">
              <w:rPr>
                <w:rFonts w:ascii="Times New Roman" w:hAnsi="Times New Roman"/>
                <w:sz w:val="21"/>
                <w:szCs w:val="21"/>
              </w:rPr>
              <w:t>____________________</w:t>
            </w:r>
          </w:p>
          <w:p w:rsidR="009F1C8F" w:rsidRPr="009F1C8F" w:rsidRDefault="009F1C8F" w:rsidP="009F1C8F">
            <w:pPr>
              <w:pStyle w:val="a3"/>
              <w:adjustRightInd w:val="0"/>
              <w:snapToGrid w:val="0"/>
              <w:spacing w:before="0" w:after="0"/>
              <w:ind w:firstLineChars="304" w:firstLine="638"/>
              <w:rPr>
                <w:rFonts w:ascii="Times New Roman" w:hAnsi="Times New Roman"/>
                <w:sz w:val="21"/>
                <w:szCs w:val="21"/>
              </w:rPr>
            </w:pPr>
            <w:r w:rsidRPr="009F1C8F">
              <w:rPr>
                <w:rFonts w:ascii="Times New Roman" w:hAnsi="Times New Roman" w:hint="eastAsia"/>
                <w:sz w:val="21"/>
                <w:szCs w:val="21"/>
              </w:rPr>
              <w:t>风景园林设计师人数：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:rsidR="005E1D57" w:rsidRDefault="009F1C8F" w:rsidP="009F1C8F">
            <w:pPr>
              <w:widowControl/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F1C8F">
              <w:rPr>
                <w:rFonts w:hint="eastAsia"/>
                <w:szCs w:val="21"/>
              </w:rPr>
              <w:t>其他</w:t>
            </w:r>
            <w:r w:rsidRPr="009F1C8F">
              <w:rPr>
                <w:szCs w:val="21"/>
              </w:rPr>
              <w:t>(</w:t>
            </w:r>
            <w:r w:rsidRPr="009F1C8F">
              <w:rPr>
                <w:rFonts w:hint="eastAsia"/>
                <w:szCs w:val="21"/>
              </w:rPr>
              <w:t>由应征申请人自行补充</w:t>
            </w:r>
            <w:r w:rsidRPr="009F1C8F">
              <w:rPr>
                <w:szCs w:val="21"/>
              </w:rPr>
              <w:t>)</w:t>
            </w:r>
            <w:r w:rsidRPr="009F1C8F">
              <w:rPr>
                <w:rFonts w:hint="eastAsia"/>
                <w:szCs w:val="21"/>
              </w:rPr>
              <w:t>：</w:t>
            </w:r>
            <w:r w:rsidRPr="009F1C8F">
              <w:rPr>
                <w:szCs w:val="21"/>
              </w:rPr>
              <w:t>_________</w:t>
            </w:r>
          </w:p>
        </w:tc>
      </w:tr>
      <w:tr w:rsidR="005E1D57">
        <w:trPr>
          <w:trHeight w:val="3200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</w:t>
            </w:r>
            <w:r w:rsidR="00DC4EB0">
              <w:rPr>
                <w:rFonts w:ascii="宋体" w:hAnsi="宋体" w:cs="宋体" w:hint="eastAsia"/>
                <w:color w:val="000000"/>
                <w:kern w:val="0"/>
                <w:szCs w:val="21"/>
              </w:rPr>
              <w:t>首席设计师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</w:t>
            </w:r>
            <w:r w:rsidR="00831317">
              <w:rPr>
                <w:rFonts w:ascii="宋体" w:hAnsi="宋体" w:cs="宋体" w:hint="eastAsia"/>
                <w:color w:val="000000"/>
                <w:kern w:val="0"/>
                <w:szCs w:val="21"/>
              </w:rPr>
              <w:t>成就、获得的国家级专业奖项、已完成与本项目的功能性质相类似的</w:t>
            </w:r>
            <w:r w:rsidR="009F1C8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设计项目。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E1D57">
        <w:trPr>
          <w:trHeight w:val="2537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应征申请人相</w:t>
            </w:r>
            <w:bookmarkStart w:id="1" w:name="_GoBack"/>
            <w:bookmarkEnd w:id="1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关业绩：</w:t>
            </w:r>
          </w:p>
          <w:p w:rsidR="005E1D57" w:rsidRDefault="007F2358" w:rsidP="00637C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已完成的与本项目功能性质相类似的</w:t>
            </w:r>
            <w:r w:rsidR="00010D6F" w:rsidRPr="00010D6F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项目，包括：项目名称、位置、规模、主要功能、所承担的设计工作内容、完成的时间、项目实施情况；项目业主名称</w:t>
            </w:r>
          </w:p>
        </w:tc>
        <w:tc>
          <w:tcPr>
            <w:tcW w:w="5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D57" w:rsidRDefault="007F23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5E1D57" w:rsidRDefault="007F2358" w:rsidP="007F2358">
      <w:pPr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注：如果是联合体应征申请人，联合体每个成员单位均应填写本表。请在收到资格预审文件后，于</w:t>
      </w:r>
      <w:r w:rsidR="00637CFD">
        <w:rPr>
          <w:rFonts w:ascii="仿宋" w:eastAsia="仿宋" w:hAnsi="仿宋" w:hint="eastAsia"/>
          <w:color w:val="000000" w:themeColor="text1"/>
          <w:sz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</w:rPr>
        <w:t>天内将此表的Word或Excel版E-mail</w:t>
      </w:r>
      <w:r w:rsidR="00FC6BB5">
        <w:rPr>
          <w:rFonts w:ascii="仿宋" w:eastAsia="仿宋" w:hAnsi="仿宋" w:hint="eastAsia"/>
          <w:color w:val="000000" w:themeColor="text1"/>
          <w:sz w:val="24"/>
        </w:rPr>
        <w:t>至</w:t>
      </w:r>
      <w:hyperlink r:id="rId9" w:history="1">
        <w:r w:rsidR="006A0194" w:rsidRPr="00637CFD">
          <w:t>kjysanbu</w:t>
        </w:r>
        <w:r w:rsidR="006A0194" w:rsidRPr="00637CFD">
          <w:rPr>
            <w:rFonts w:ascii="仿宋" w:eastAsia="仿宋" w:hAnsi="仿宋" w:hint="eastAsia"/>
          </w:rPr>
          <w:t>@163.com</w:t>
        </w:r>
      </w:hyperlink>
      <w:r>
        <w:rPr>
          <w:rFonts w:ascii="仿宋" w:eastAsia="仿宋" w:hAnsi="仿宋" w:hint="eastAsia"/>
          <w:color w:val="000000" w:themeColor="text1"/>
          <w:sz w:val="24"/>
        </w:rPr>
        <w:t>邮箱。</w:t>
      </w:r>
    </w:p>
    <w:sectPr w:rsidR="005E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73" w:rsidRDefault="000C4073" w:rsidP="002B1F32">
      <w:r>
        <w:separator/>
      </w:r>
    </w:p>
  </w:endnote>
  <w:endnote w:type="continuationSeparator" w:id="0">
    <w:p w:rsidR="000C4073" w:rsidRDefault="000C4073" w:rsidP="002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73" w:rsidRDefault="000C4073" w:rsidP="002B1F32">
      <w:r>
        <w:separator/>
      </w:r>
    </w:p>
  </w:footnote>
  <w:footnote w:type="continuationSeparator" w:id="0">
    <w:p w:rsidR="000C4073" w:rsidRDefault="000C4073" w:rsidP="002B1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56"/>
    <w:rsid w:val="00010D6F"/>
    <w:rsid w:val="00046A4A"/>
    <w:rsid w:val="0008188A"/>
    <w:rsid w:val="00082C4E"/>
    <w:rsid w:val="000B1290"/>
    <w:rsid w:val="000B61B4"/>
    <w:rsid w:val="000C4073"/>
    <w:rsid w:val="000D33D3"/>
    <w:rsid w:val="0012214A"/>
    <w:rsid w:val="001A6334"/>
    <w:rsid w:val="001B5247"/>
    <w:rsid w:val="00221B2A"/>
    <w:rsid w:val="00294026"/>
    <w:rsid w:val="002A5388"/>
    <w:rsid w:val="002B1F32"/>
    <w:rsid w:val="002D16E7"/>
    <w:rsid w:val="002D6669"/>
    <w:rsid w:val="00311317"/>
    <w:rsid w:val="003314DD"/>
    <w:rsid w:val="00347A40"/>
    <w:rsid w:val="003501B9"/>
    <w:rsid w:val="00352025"/>
    <w:rsid w:val="0035264C"/>
    <w:rsid w:val="003806E8"/>
    <w:rsid w:val="003943B0"/>
    <w:rsid w:val="00432795"/>
    <w:rsid w:val="004451E6"/>
    <w:rsid w:val="00454667"/>
    <w:rsid w:val="00482021"/>
    <w:rsid w:val="004E1F92"/>
    <w:rsid w:val="00532ED8"/>
    <w:rsid w:val="00537AB0"/>
    <w:rsid w:val="00546AD3"/>
    <w:rsid w:val="005D779D"/>
    <w:rsid w:val="005E1D57"/>
    <w:rsid w:val="00637CFD"/>
    <w:rsid w:val="006637AE"/>
    <w:rsid w:val="00676570"/>
    <w:rsid w:val="006922D5"/>
    <w:rsid w:val="0069269A"/>
    <w:rsid w:val="006A0194"/>
    <w:rsid w:val="00701D0C"/>
    <w:rsid w:val="007063E1"/>
    <w:rsid w:val="00707C08"/>
    <w:rsid w:val="00760723"/>
    <w:rsid w:val="007D158B"/>
    <w:rsid w:val="007F2358"/>
    <w:rsid w:val="00831317"/>
    <w:rsid w:val="00862D6D"/>
    <w:rsid w:val="008A29DC"/>
    <w:rsid w:val="00925799"/>
    <w:rsid w:val="00964B08"/>
    <w:rsid w:val="009B5509"/>
    <w:rsid w:val="009F1C8F"/>
    <w:rsid w:val="00A80756"/>
    <w:rsid w:val="00AC05F0"/>
    <w:rsid w:val="00AF59AB"/>
    <w:rsid w:val="00B037F2"/>
    <w:rsid w:val="00B5240C"/>
    <w:rsid w:val="00B81104"/>
    <w:rsid w:val="00C02835"/>
    <w:rsid w:val="00C1591B"/>
    <w:rsid w:val="00C30C19"/>
    <w:rsid w:val="00C37B35"/>
    <w:rsid w:val="00C5344D"/>
    <w:rsid w:val="00C64C86"/>
    <w:rsid w:val="00CC262A"/>
    <w:rsid w:val="00CC42B4"/>
    <w:rsid w:val="00CC5FE6"/>
    <w:rsid w:val="00D912F5"/>
    <w:rsid w:val="00DC4EB0"/>
    <w:rsid w:val="00DD0184"/>
    <w:rsid w:val="00E920AA"/>
    <w:rsid w:val="00ED546B"/>
    <w:rsid w:val="00EF4678"/>
    <w:rsid w:val="00F125C8"/>
    <w:rsid w:val="00F30E58"/>
    <w:rsid w:val="00F40143"/>
    <w:rsid w:val="00FB6A28"/>
    <w:rsid w:val="00FC24A4"/>
    <w:rsid w:val="00FC6BB5"/>
    <w:rsid w:val="04942477"/>
    <w:rsid w:val="1DCF2E40"/>
    <w:rsid w:val="2431751E"/>
    <w:rsid w:val="29D77F3A"/>
    <w:rsid w:val="33BE5CA0"/>
    <w:rsid w:val="45F84B79"/>
    <w:rsid w:val="7C2A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0340C"/>
  <w15:docId w15:val="{8B4E2677-171D-4624-B891-49A4F40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before="40" w:after="40"/>
    </w:pPr>
    <w:rPr>
      <w:rFonts w:ascii="宋体" w:hAnsi="宋体"/>
      <w:sz w:val="18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纯文本 字符"/>
    <w:basedOn w:val="a0"/>
    <w:link w:val="a3"/>
    <w:qFormat/>
    <w:rPr>
      <w:rFonts w:ascii="宋体" w:eastAsia="宋体" w:hAnsi="宋体" w:cs="Times New Roman"/>
      <w:sz w:val="18"/>
      <w:szCs w:val="20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a">
    <w:name w:val="Subtle Emphasis"/>
    <w:basedOn w:val="a0"/>
    <w:uiPriority w:val="19"/>
    <w:qFormat/>
    <w:rsid w:val="006765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ysanbu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jysanb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kejihuan-xxh</dc:creator>
  <cp:lastModifiedBy>kejihuan-xxh</cp:lastModifiedBy>
  <cp:revision>33</cp:revision>
  <cp:lastPrinted>2017-12-07T09:25:00Z</cp:lastPrinted>
  <dcterms:created xsi:type="dcterms:W3CDTF">2017-06-15T05:34:00Z</dcterms:created>
  <dcterms:modified xsi:type="dcterms:W3CDTF">2022-03-28T09:54:00Z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