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691CE" w14:textId="77777777" w:rsidR="00A01A48" w:rsidRDefault="00A01A48" w:rsidP="00806C9D">
      <w:pPr>
        <w:widowControl/>
        <w:spacing w:line="440" w:lineRule="exact"/>
        <w:jc w:val="center"/>
        <w:rPr>
          <w:b/>
          <w:sz w:val="26"/>
          <w:szCs w:val="26"/>
        </w:rPr>
      </w:pPr>
      <w:r w:rsidRPr="00A01A48">
        <w:rPr>
          <w:rFonts w:hint="eastAsia"/>
          <w:b/>
          <w:sz w:val="26"/>
          <w:szCs w:val="26"/>
        </w:rPr>
        <w:t>金盏国际合作服务区西区（东坝北西区）特色风貌与公共空间景观风貌</w:t>
      </w:r>
    </w:p>
    <w:p w14:paraId="1239F11E" w14:textId="0C2AB035" w:rsidR="00806C9D" w:rsidRDefault="00A01A48" w:rsidP="00806C9D">
      <w:pPr>
        <w:widowControl/>
        <w:spacing w:line="440" w:lineRule="exact"/>
        <w:jc w:val="center"/>
        <w:rPr>
          <w:b/>
          <w:sz w:val="26"/>
          <w:szCs w:val="26"/>
        </w:rPr>
      </w:pPr>
      <w:r w:rsidRPr="00A01A48">
        <w:rPr>
          <w:rFonts w:hint="eastAsia"/>
          <w:b/>
          <w:sz w:val="26"/>
          <w:szCs w:val="26"/>
        </w:rPr>
        <w:t>方案征集</w:t>
      </w:r>
    </w:p>
    <w:p w14:paraId="39958187" w14:textId="32661B81" w:rsidR="005E1D57" w:rsidRPr="00CC5FE6" w:rsidRDefault="00C5344D" w:rsidP="00806C9D">
      <w:pPr>
        <w:widowControl/>
        <w:spacing w:line="440" w:lineRule="exact"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 w14:paraId="7A7F0776" w14:textId="7777777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6F8B4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FD101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1F560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 w14:paraId="25E7CDFB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4E44C8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1AF4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D4188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DE9F19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D5EC47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62E5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BC10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87EF1D2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E59D25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A813C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CD11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3BD0BB9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0FC62E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291B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D5D31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786CAAA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7799D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59A9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81914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8FBA23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19B0A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AC8C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5CA38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9D21EEC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8A9941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62FE7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869D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1AA26AE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2332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7F86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05218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C97A0B2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9AB16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3E41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1A72F" w14:textId="77777777"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3871FA2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FCB8CA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9D50D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F525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DD2E51F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D57AFE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C46C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323D7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F0C5D4A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AC8D09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B63A3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A6E75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D6B5CE5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63B11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E2EC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462B3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5E3D26D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D79E4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0B30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1298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22B9C6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6F07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C015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C1702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9FCABFE" w14:textId="7777777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B7B1F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F497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14:paraId="1FC19DE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3EB74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F68CB61" w14:textId="7777777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EE380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4A702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C7888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94EC863" w14:textId="7777777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24F172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77DD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E2AE8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5018646" w14:textId="7777777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A5926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00EB092F" w14:textId="77777777"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3CC05A6" w14:textId="77777777"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14:paraId="36890FFC" w14:textId="77777777" w:rsidR="004451E6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14:paraId="4337073F" w14:textId="77777777"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14:paraId="1B7D387C" w14:textId="77777777" w:rsidR="00A01A48" w:rsidRDefault="00A01A48" w:rsidP="00806C9D">
      <w:pPr>
        <w:widowControl/>
        <w:spacing w:line="440" w:lineRule="exact"/>
        <w:jc w:val="center"/>
        <w:rPr>
          <w:b/>
          <w:sz w:val="26"/>
          <w:szCs w:val="26"/>
        </w:rPr>
      </w:pPr>
      <w:r w:rsidRPr="00A01A48">
        <w:rPr>
          <w:rFonts w:hint="eastAsia"/>
          <w:b/>
          <w:sz w:val="26"/>
          <w:szCs w:val="26"/>
        </w:rPr>
        <w:lastRenderedPageBreak/>
        <w:t>金盏国际合作服务区西区（东坝北西区）特色风貌与公共空间景观风貌</w:t>
      </w:r>
    </w:p>
    <w:p w14:paraId="07B0BC98" w14:textId="5222C8C6" w:rsidR="00806C9D" w:rsidRDefault="00A01A48" w:rsidP="00806C9D">
      <w:pPr>
        <w:widowControl/>
        <w:spacing w:line="440" w:lineRule="exact"/>
        <w:jc w:val="center"/>
        <w:rPr>
          <w:b/>
          <w:sz w:val="26"/>
          <w:szCs w:val="26"/>
        </w:rPr>
      </w:pPr>
      <w:r w:rsidRPr="00A01A48">
        <w:rPr>
          <w:rFonts w:hint="eastAsia"/>
          <w:b/>
          <w:sz w:val="26"/>
          <w:szCs w:val="26"/>
        </w:rPr>
        <w:t>方案征集</w:t>
      </w:r>
    </w:p>
    <w:p w14:paraId="5E780AF1" w14:textId="77777777" w:rsidR="005E1D57" w:rsidRDefault="00C5344D">
      <w:pPr>
        <w:widowControl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 w14:paraId="228AA9E9" w14:textId="7777777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8ACCC" w14:textId="77777777"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9E182" w14:textId="77777777"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14:paraId="4CECF212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90F7F12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70E019F3" w14:textId="7777777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5175A" w14:textId="77777777"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DAB05" w14:textId="77777777"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14:paraId="041691B2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4D7A0FD9" w14:textId="7777777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079A2" w14:textId="77777777"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72D85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7D92C28A" w14:textId="7777777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ECB13" w14:textId="77777777"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0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19089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1C43D6D4" w14:textId="77777777" w:rsidTr="00896979">
        <w:trPr>
          <w:trHeight w:val="159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E221F" w14:textId="77777777"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FA7A6" w14:textId="77777777"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</w:t>
            </w:r>
          </w:p>
          <w:p w14:paraId="01BF617B" w14:textId="77777777" w:rsidR="00637CFD" w:rsidRPr="00637CFD" w:rsidRDefault="007F2358" w:rsidP="00637CFD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="002B2372" w:rsidRPr="002B2372">
              <w:rPr>
                <w:rFonts w:ascii="Times New Roman" w:hint="eastAsia"/>
                <w:color w:val="000000" w:themeColor="text1"/>
                <w:sz w:val="21"/>
                <w:szCs w:val="21"/>
              </w:rPr>
              <w:t>注册规划师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人数：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14:paraId="260B4B75" w14:textId="36120282" w:rsidR="00637CFD" w:rsidRDefault="00637CFD" w:rsidP="00637CFD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建筑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14:paraId="6BF6FBA8" w14:textId="6F81FEE7" w:rsidR="00896979" w:rsidRPr="00637CFD" w:rsidRDefault="00A01A48" w:rsidP="00896979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风景园林</w:t>
            </w:r>
            <w:r w:rsidR="00896979" w:rsidRPr="00896979">
              <w:rPr>
                <w:rFonts w:ascii="Times New Roman" w:hint="eastAsia"/>
                <w:color w:val="000000" w:themeColor="text1"/>
                <w:sz w:val="21"/>
                <w:szCs w:val="21"/>
              </w:rPr>
              <w:t>设计师人数：</w:t>
            </w:r>
            <w:r w:rsidR="00896979"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14:paraId="1A5A7B96" w14:textId="77777777"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 w14:paraId="1A189BE5" w14:textId="7777777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325E" w14:textId="2BA4FFB8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DC4EB0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首席设计师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</w:t>
            </w:r>
            <w:r w:rsidR="00A01A48"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职务、</w:t>
            </w:r>
            <w:bookmarkStart w:id="1" w:name="_GoBack"/>
            <w:bookmarkEnd w:id="1"/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获得的国家级专业奖项、已完成与本项目的功能性质相类似的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A3890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 w14:paraId="4C4D496C" w14:textId="7777777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160C8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14:paraId="448AA229" w14:textId="77777777" w:rsidR="005E1D57" w:rsidRDefault="007F2358" w:rsidP="00637C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BE001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C06A3E1" w14:textId="77777777"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注：如果是联合体应征申请人，联合体每个成员单位均应填写本表。请在收到资格预审文件后，于</w:t>
      </w:r>
      <w:r w:rsidR="00637CFD">
        <w:rPr>
          <w:rFonts w:ascii="仿宋" w:eastAsia="仿宋" w:hAnsi="仿宋" w:hint="eastAsia"/>
          <w:color w:val="000000" w:themeColor="text1"/>
          <w:sz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hyperlink r:id="rId9" w:history="1">
        <w:r w:rsidR="006A0194" w:rsidRPr="00637CFD">
          <w:t>kjysanbu</w:t>
        </w:r>
        <w:r w:rsidR="006A0194" w:rsidRPr="00637CFD">
          <w:rPr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0B1D4" w14:textId="77777777" w:rsidR="0064009D" w:rsidRDefault="0064009D" w:rsidP="002B1F32">
      <w:r>
        <w:separator/>
      </w:r>
    </w:p>
  </w:endnote>
  <w:endnote w:type="continuationSeparator" w:id="0">
    <w:p w14:paraId="4338EB78" w14:textId="77777777" w:rsidR="0064009D" w:rsidRDefault="0064009D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5423C" w14:textId="77777777" w:rsidR="0064009D" w:rsidRDefault="0064009D" w:rsidP="002B1F32">
      <w:r>
        <w:separator/>
      </w:r>
    </w:p>
  </w:footnote>
  <w:footnote w:type="continuationSeparator" w:id="0">
    <w:p w14:paraId="549E4F34" w14:textId="77777777" w:rsidR="0064009D" w:rsidRDefault="0064009D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10D6F"/>
    <w:rsid w:val="00046A4A"/>
    <w:rsid w:val="0008188A"/>
    <w:rsid w:val="00082C4E"/>
    <w:rsid w:val="000B1290"/>
    <w:rsid w:val="000B61B4"/>
    <w:rsid w:val="000C4281"/>
    <w:rsid w:val="000D33D3"/>
    <w:rsid w:val="0012214A"/>
    <w:rsid w:val="001A6334"/>
    <w:rsid w:val="001B5247"/>
    <w:rsid w:val="00221B2A"/>
    <w:rsid w:val="00294026"/>
    <w:rsid w:val="002A5388"/>
    <w:rsid w:val="002B1F32"/>
    <w:rsid w:val="002B2372"/>
    <w:rsid w:val="002D16E7"/>
    <w:rsid w:val="002D6669"/>
    <w:rsid w:val="00311317"/>
    <w:rsid w:val="003314DD"/>
    <w:rsid w:val="00347A40"/>
    <w:rsid w:val="003501B9"/>
    <w:rsid w:val="00352025"/>
    <w:rsid w:val="0035264C"/>
    <w:rsid w:val="003806E8"/>
    <w:rsid w:val="003943B0"/>
    <w:rsid w:val="00432795"/>
    <w:rsid w:val="004451E6"/>
    <w:rsid w:val="00454667"/>
    <w:rsid w:val="00482021"/>
    <w:rsid w:val="004E1F92"/>
    <w:rsid w:val="00532ED8"/>
    <w:rsid w:val="00537AB0"/>
    <w:rsid w:val="00546AD3"/>
    <w:rsid w:val="005D779D"/>
    <w:rsid w:val="005E1D57"/>
    <w:rsid w:val="00637CFD"/>
    <w:rsid w:val="0064009D"/>
    <w:rsid w:val="006637AE"/>
    <w:rsid w:val="00676570"/>
    <w:rsid w:val="006922D5"/>
    <w:rsid w:val="0069269A"/>
    <w:rsid w:val="006A0194"/>
    <w:rsid w:val="00701D0C"/>
    <w:rsid w:val="007063E1"/>
    <w:rsid w:val="00707C08"/>
    <w:rsid w:val="00760723"/>
    <w:rsid w:val="007D158B"/>
    <w:rsid w:val="007F2358"/>
    <w:rsid w:val="00806C9D"/>
    <w:rsid w:val="00831317"/>
    <w:rsid w:val="00835B6F"/>
    <w:rsid w:val="00862D6D"/>
    <w:rsid w:val="00896979"/>
    <w:rsid w:val="008A29DC"/>
    <w:rsid w:val="00925799"/>
    <w:rsid w:val="00964B08"/>
    <w:rsid w:val="009B5509"/>
    <w:rsid w:val="00A01A48"/>
    <w:rsid w:val="00A80756"/>
    <w:rsid w:val="00AC05F0"/>
    <w:rsid w:val="00AF59AB"/>
    <w:rsid w:val="00B037F2"/>
    <w:rsid w:val="00B5240C"/>
    <w:rsid w:val="00B81104"/>
    <w:rsid w:val="00C02835"/>
    <w:rsid w:val="00C12489"/>
    <w:rsid w:val="00C1591B"/>
    <w:rsid w:val="00C30C19"/>
    <w:rsid w:val="00C37B35"/>
    <w:rsid w:val="00C5344D"/>
    <w:rsid w:val="00C64C86"/>
    <w:rsid w:val="00CC262A"/>
    <w:rsid w:val="00CC42B4"/>
    <w:rsid w:val="00CC5FE6"/>
    <w:rsid w:val="00D912F5"/>
    <w:rsid w:val="00DC4EB0"/>
    <w:rsid w:val="00DD0184"/>
    <w:rsid w:val="00E920AA"/>
    <w:rsid w:val="00ED546B"/>
    <w:rsid w:val="00EF4678"/>
    <w:rsid w:val="00F125C8"/>
    <w:rsid w:val="00F30E58"/>
    <w:rsid w:val="00F40143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00754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jysanb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36</cp:revision>
  <cp:lastPrinted>2017-12-07T09:25:00Z</cp:lastPrinted>
  <dcterms:created xsi:type="dcterms:W3CDTF">2017-06-15T05:34:00Z</dcterms:created>
  <dcterms:modified xsi:type="dcterms:W3CDTF">2022-02-17T11:48:00Z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